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A5C8C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How to use these midi files in class.</w:t>
      </w:r>
    </w:p>
    <w:p w14:paraId="4133F11D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</w:p>
    <w:p w14:paraId="593643A1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 xml:space="preserve"> Preparation </w:t>
      </w:r>
    </w:p>
    <w:p w14:paraId="2C791DC4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 xml:space="preserve">Make a copy of the file(s) on a USB </w:t>
      </w:r>
      <w:proofErr w:type="gramStart"/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stick</w:t>
      </w:r>
      <w:proofErr w:type="gramEnd"/>
    </w:p>
    <w:p w14:paraId="64B9A4C2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 xml:space="preserve">Place the stick in the USB port of the sequencer. </w:t>
      </w:r>
    </w:p>
    <w:p w14:paraId="37199C95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 xml:space="preserve">Choose a melody in the window </w:t>
      </w:r>
      <w:proofErr w:type="gramStart"/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( 1</w:t>
      </w:r>
      <w:proofErr w:type="gramEnd"/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 xml:space="preserve"> to 8 ) </w:t>
      </w:r>
    </w:p>
    <w:p w14:paraId="3F30EDCB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 xml:space="preserve">Press PLAY when you want to start. </w:t>
      </w:r>
    </w:p>
    <w:p w14:paraId="72B951FA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 xml:space="preserve">The sequencer is connected to channel </w:t>
      </w:r>
      <w:proofErr w:type="gramStart"/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5</w:t>
      </w:r>
      <w:proofErr w:type="gramEnd"/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 xml:space="preserve"> </w:t>
      </w:r>
    </w:p>
    <w:p w14:paraId="49FC32B9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</w:p>
    <w:p w14:paraId="16D2CCC8" w14:textId="3006CF2D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Do not use channels 1 to 4 of the mixer for instruments</w:t>
      </w:r>
      <w:r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.</w:t>
      </w:r>
    </w:p>
    <w:p w14:paraId="0621AB4C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 xml:space="preserve"> ONLY FOR A MICROPHONE TO SING ALONG WITH</w:t>
      </w:r>
    </w:p>
    <w:p w14:paraId="44B27524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</w:p>
    <w:p w14:paraId="750294F7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 xml:space="preserve">If you have a keyboard without speakers or if you want to get all the sounds out of the speakers, close your Instrument on channel 6 </w:t>
      </w:r>
      <w:proofErr w:type="gramStart"/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( one</w:t>
      </w:r>
      <w:proofErr w:type="gramEnd"/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 xml:space="preserve"> above the other L plus R ) </w:t>
      </w:r>
    </w:p>
    <w:p w14:paraId="17ED520B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 xml:space="preserve">If necessary, put a plug 6.3 mm in your headphone output so that the keyboard does not play along. </w:t>
      </w:r>
    </w:p>
    <w:p w14:paraId="4016CBDA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</w:p>
    <w:p w14:paraId="15202D4F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ALWAYS set the total volume of the mixer (the red knob) to 0 (zero) first</w:t>
      </w:r>
      <w:r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.</w:t>
      </w:r>
    </w:p>
    <w:p w14:paraId="00D973D4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</w:p>
    <w:p w14:paraId="138ECF69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 xml:space="preserve"> If you want to start practicing the following.......... </w:t>
      </w:r>
    </w:p>
    <w:p w14:paraId="6804AE13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 xml:space="preserve">All channels that light up during playback will be played. </w:t>
      </w:r>
    </w:p>
    <w:p w14:paraId="387F5AC5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 xml:space="preserve">With the tempo knob you can adjust the playback speed. </w:t>
      </w:r>
    </w:p>
    <w:p w14:paraId="4BB42CD3" w14:textId="72DF620D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 xml:space="preserve">Use the transpose button to control the pitch CAUTION </w:t>
      </w:r>
      <w:r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.</w:t>
      </w:r>
    </w:p>
    <w:p w14:paraId="5B074E98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 xml:space="preserve">Choose ALL otherwise it will sound false. </w:t>
      </w:r>
    </w:p>
    <w:p w14:paraId="5177DDC4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 xml:space="preserve">UP is 1/2 tone up, DOWN is 1/2 </w:t>
      </w:r>
      <w:proofErr w:type="spellStart"/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tone</w:t>
      </w:r>
      <w:proofErr w:type="spellEnd"/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 xml:space="preserve"> lower, and so on. </w:t>
      </w:r>
    </w:p>
    <w:p w14:paraId="1E5A34D4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 xml:space="preserve">With the on/off button below the channels, you can turn a channel on or off. </w:t>
      </w:r>
    </w:p>
    <w:p w14:paraId="4E877159" w14:textId="335C3163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You can control the volume of the sequencer on the mixer with channel 5</w:t>
      </w:r>
      <w:r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.</w:t>
      </w: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 xml:space="preserve"> </w:t>
      </w:r>
    </w:p>
    <w:p w14:paraId="4E16A029" w14:textId="07ED3D7A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 xml:space="preserve">If you play with more instruments than </w:t>
      </w:r>
      <w:proofErr w:type="gramStart"/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the channels</w:t>
      </w:r>
      <w:proofErr w:type="gramEnd"/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 xml:space="preserve"> 7 to 12</w:t>
      </w:r>
      <w:r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.</w:t>
      </w:r>
    </w:p>
    <w:p w14:paraId="2A419A75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</w:p>
    <w:p w14:paraId="770C465B" w14:textId="149E0080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For Trumpet, Saxophone, Flute or Keyboard Turn off the melody channel</w:t>
      </w:r>
      <w:r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.</w:t>
      </w:r>
    </w:p>
    <w:p w14:paraId="2B3B5E05" w14:textId="67572360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For Bass Guitar Turn off the bass channel</w:t>
      </w:r>
      <w:r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.</w:t>
      </w:r>
    </w:p>
    <w:p w14:paraId="5AFD8B24" w14:textId="0C5A2042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For Beat Guitar Turn off the chord channel</w:t>
      </w:r>
      <w:r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.</w:t>
      </w: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 xml:space="preserve"> </w:t>
      </w:r>
    </w:p>
    <w:p w14:paraId="007B5B15" w14:textId="07B6D6C6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And so on</w:t>
      </w:r>
      <w:r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.</w:t>
      </w:r>
    </w:p>
    <w:p w14:paraId="23FDAF5E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</w:p>
    <w:p w14:paraId="105FAAF4" w14:textId="1763AF61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Start the sequencer and adjust the volume</w:t>
      </w:r>
      <w:r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.</w:t>
      </w:r>
    </w:p>
    <w:p w14:paraId="1D5FE211" w14:textId="2510AF4F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Control the volume of your instrument</w:t>
      </w:r>
      <w:r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.</w:t>
      </w:r>
    </w:p>
    <w:p w14:paraId="2A8854B7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</w:p>
    <w:p w14:paraId="5BD4379F" w14:textId="02705562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  <w:r w:rsidRPr="00A41CB4"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  <w:t>Now you're ready to get started.</w:t>
      </w:r>
    </w:p>
    <w:p w14:paraId="0F45432B" w14:textId="77777777" w:rsid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</w:p>
    <w:p w14:paraId="670229BE" w14:textId="77777777" w:rsidR="00A41CB4" w:rsidRPr="00A41CB4" w:rsidRDefault="00A41CB4" w:rsidP="00A41CB4">
      <w:pPr>
        <w:shd w:val="clear" w:color="auto" w:fill="363636"/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:lang w:val="en"/>
          <w14:ligatures w14:val="none"/>
        </w:rPr>
      </w:pPr>
    </w:p>
    <w:p w14:paraId="6906B860" w14:textId="77777777" w:rsidR="00305403" w:rsidRDefault="00305403"/>
    <w:sectPr w:rsidR="003054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CB4"/>
    <w:rsid w:val="00305403"/>
    <w:rsid w:val="00A4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D9569"/>
  <w15:chartTrackingRefBased/>
  <w15:docId w15:val="{4D8D4613-4F8D-401D-AD33-4B3415C9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47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118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3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36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599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445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1810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151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3540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354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531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Waters</dc:creator>
  <cp:keywords/>
  <dc:description/>
  <cp:lastModifiedBy>Joe Waters</cp:lastModifiedBy>
  <cp:revision>1</cp:revision>
  <dcterms:created xsi:type="dcterms:W3CDTF">2024-01-22T15:57:00Z</dcterms:created>
  <dcterms:modified xsi:type="dcterms:W3CDTF">2024-01-22T16:11:00Z</dcterms:modified>
</cp:coreProperties>
</file>